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BF" w:rsidRDefault="008571BF" w:rsidP="008571BF">
      <w:pPr>
        <w:widowControl/>
        <w:spacing w:line="500" w:lineRule="exact"/>
        <w:jc w:val="center"/>
        <w:rPr>
          <w:rFonts w:ascii="黑体" w:eastAsia="黑体" w:cs="Tahoma"/>
          <w:b/>
          <w:kern w:val="0"/>
          <w:sz w:val="36"/>
          <w:szCs w:val="36"/>
        </w:rPr>
      </w:pPr>
      <w:r w:rsidRPr="00662AD8">
        <w:rPr>
          <w:rFonts w:ascii="黑体" w:eastAsia="黑体" w:cs="Tahoma" w:hint="eastAsia"/>
          <w:b/>
          <w:kern w:val="0"/>
          <w:sz w:val="36"/>
          <w:szCs w:val="36"/>
        </w:rPr>
        <w:t>东莞新奥燃气有限公司年度准入供应商</w:t>
      </w:r>
      <w:r w:rsidR="009D1B81">
        <w:rPr>
          <w:rFonts w:ascii="黑体" w:eastAsia="黑体" w:cs="Tahoma" w:hint="eastAsia"/>
          <w:b/>
          <w:kern w:val="0"/>
          <w:sz w:val="36"/>
          <w:szCs w:val="36"/>
        </w:rPr>
        <w:t>报名</w:t>
      </w:r>
      <w:bookmarkStart w:id="0" w:name="_GoBack"/>
      <w:bookmarkEnd w:id="0"/>
      <w:r w:rsidRPr="00662AD8">
        <w:rPr>
          <w:rFonts w:ascii="黑体" w:eastAsia="黑体" w:cs="Tahoma" w:hint="eastAsia"/>
          <w:b/>
          <w:kern w:val="0"/>
          <w:sz w:val="36"/>
          <w:szCs w:val="36"/>
        </w:rPr>
        <w:t>表</w:t>
      </w:r>
    </w:p>
    <w:p w:rsidR="008571BF" w:rsidRPr="004E2613" w:rsidRDefault="008571BF" w:rsidP="008571BF">
      <w:pPr>
        <w:widowControl/>
        <w:spacing w:line="500" w:lineRule="exact"/>
        <w:jc w:val="center"/>
        <w:rPr>
          <w:rFonts w:ascii="黑体" w:eastAsia="黑体" w:cs="Tahoma"/>
          <w:b/>
          <w:kern w:val="0"/>
          <w:sz w:val="36"/>
          <w:szCs w:val="36"/>
        </w:rPr>
      </w:pPr>
      <w:r>
        <w:rPr>
          <w:rFonts w:ascii="仿宋_GB2312" w:eastAsia="仿宋_GB2312" w:cs="Tahoma" w:hint="eastAsia"/>
          <w:kern w:val="0"/>
          <w:sz w:val="24"/>
        </w:rPr>
        <w:t xml:space="preserve">                     </w:t>
      </w:r>
      <w:r w:rsidR="004A7BCF">
        <w:rPr>
          <w:rFonts w:ascii="仿宋_GB2312" w:eastAsia="仿宋_GB2312" w:cs="Tahoma" w:hint="eastAsia"/>
          <w:kern w:val="0"/>
          <w:sz w:val="24"/>
        </w:rPr>
        <w:t xml:space="preserve">                           </w:t>
      </w:r>
      <w:r>
        <w:rPr>
          <w:rFonts w:ascii="仿宋_GB2312" w:eastAsia="仿宋_GB2312" w:cs="Tahoma" w:hint="eastAsia"/>
          <w:kern w:val="0"/>
          <w:sz w:val="24"/>
        </w:rPr>
        <w:t xml:space="preserve">年  </w:t>
      </w:r>
      <w:r w:rsidR="004A7BCF">
        <w:rPr>
          <w:rFonts w:ascii="仿宋_GB2312" w:eastAsia="仿宋_GB2312" w:cs="Tahoma" w:hint="eastAsia"/>
          <w:kern w:val="0"/>
          <w:sz w:val="24"/>
        </w:rPr>
        <w:t xml:space="preserve"> </w:t>
      </w:r>
      <w:r>
        <w:rPr>
          <w:rFonts w:ascii="仿宋_GB2312" w:eastAsia="仿宋_GB2312" w:cs="Tahoma" w:hint="eastAsia"/>
          <w:kern w:val="0"/>
          <w:sz w:val="24"/>
        </w:rPr>
        <w:t xml:space="preserve">  月</w:t>
      </w:r>
      <w:r w:rsidR="004A7BCF">
        <w:rPr>
          <w:rFonts w:ascii="仿宋_GB2312" w:eastAsia="仿宋_GB2312" w:cs="Tahoma" w:hint="eastAsia"/>
          <w:kern w:val="0"/>
          <w:sz w:val="24"/>
        </w:rPr>
        <w:t xml:space="preserve">    </w:t>
      </w:r>
      <w:r>
        <w:rPr>
          <w:rFonts w:ascii="仿宋_GB2312" w:eastAsia="仿宋_GB2312" w:cs="Tahoma" w:hint="eastAsia"/>
          <w:kern w:val="0"/>
          <w:sz w:val="24"/>
        </w:rPr>
        <w:t>日</w:t>
      </w:r>
    </w:p>
    <w:tbl>
      <w:tblPr>
        <w:tblW w:w="92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2886"/>
        <w:gridCol w:w="2126"/>
        <w:gridCol w:w="2109"/>
      </w:tblGrid>
      <w:tr w:rsidR="008571BF" w:rsidTr="00A879C1">
        <w:trPr>
          <w:trHeight w:val="93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供应商分类</w:t>
            </w:r>
          </w:p>
        </w:tc>
        <w:tc>
          <w:tcPr>
            <w:tcW w:w="7121" w:type="dxa"/>
            <w:gridSpan w:val="3"/>
            <w:tcBorders>
              <w:left w:val="single" w:sz="4" w:space="0" w:color="auto"/>
            </w:tcBorders>
            <w:vAlign w:val="center"/>
          </w:tcPr>
          <w:p w:rsidR="008571BF" w:rsidRPr="007A21A1" w:rsidRDefault="008571BF" w:rsidP="004A7BCF">
            <w:pPr>
              <w:widowControl/>
              <w:spacing w:line="300" w:lineRule="atLeast"/>
              <w:ind w:firstLineChars="100" w:firstLine="240"/>
              <w:jc w:val="left"/>
              <w:rPr>
                <w:rFonts w:ascii="仿宋_GB2312" w:eastAsia="仿宋_GB2312" w:cs="Tahoma"/>
                <w:kern w:val="0"/>
                <w:sz w:val="24"/>
                <w:u w:val="single"/>
              </w:rPr>
            </w:pPr>
            <w:r w:rsidRPr="007A21A1">
              <w:rPr>
                <w:rFonts w:ascii="仿宋_GB2312" w:eastAsia="仿宋_GB2312" w:cs="Tahoma" w:hint="eastAsia"/>
                <w:kern w:val="0"/>
                <w:sz w:val="24"/>
              </w:rPr>
              <w:t xml:space="preserve">  </w:t>
            </w:r>
            <w:r w:rsidR="006233B0">
              <w:rPr>
                <w:rFonts w:ascii="仿宋_GB2312" w:eastAsia="仿宋_GB2312" w:cs="Tahoma" w:hint="eastAsia"/>
                <w:kern w:val="0"/>
                <w:sz w:val="24"/>
              </w:rPr>
              <w:t>建筑工程质量检测（示例）</w:t>
            </w:r>
          </w:p>
        </w:tc>
      </w:tr>
      <w:tr w:rsidR="008571BF" w:rsidTr="00A879C1">
        <w:trPr>
          <w:trHeight w:val="93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推荐供应商</w:t>
            </w:r>
            <w:r w:rsidR="00D311D4">
              <w:rPr>
                <w:rFonts w:ascii="仿宋_GB2312" w:eastAsia="仿宋_GB2312" w:cs="Tahoma" w:hint="eastAsia"/>
                <w:kern w:val="0"/>
                <w:sz w:val="24"/>
              </w:rPr>
              <w:t>名称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供应商地址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8571BF" w:rsidRDefault="008571BF" w:rsidP="004A7BCF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8571BF" w:rsidTr="00A879C1">
        <w:trPr>
          <w:trHeight w:val="93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统一社会信用代码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6C" w:rsidRDefault="00DD666C" w:rsidP="00930B58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是否为一般纳税人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   □是    </w:t>
            </w:r>
            <w:r w:rsidR="007A21A1" w:rsidRPr="007A21A1">
              <w:rPr>
                <w:rFonts w:ascii="仿宋_GB2312" w:eastAsia="仿宋_GB2312" w:cs="Tahoma" w:hint="eastAsia"/>
                <w:kern w:val="0"/>
                <w:sz w:val="24"/>
              </w:rPr>
              <w:t>√</w:t>
            </w:r>
            <w:r>
              <w:rPr>
                <w:rFonts w:ascii="仿宋_GB2312" w:eastAsia="仿宋_GB2312" w:cs="Tahoma" w:hint="eastAsia"/>
                <w:kern w:val="0"/>
                <w:sz w:val="24"/>
              </w:rPr>
              <w:t>否</w:t>
            </w:r>
          </w:p>
        </w:tc>
      </w:tr>
      <w:tr w:rsidR="008571BF" w:rsidTr="00A879C1">
        <w:trPr>
          <w:trHeight w:val="93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注册资金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7A21A1" w:rsidP="004A7BCF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万元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公司资质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8571BF" w:rsidRDefault="008571BF" w:rsidP="004A7BCF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8571BF" w:rsidTr="00A879C1">
        <w:trPr>
          <w:trHeight w:val="93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联系人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4A7BCF" w:rsidP="00930B58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center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>联系方式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8571BF" w:rsidRDefault="004A7BCF" w:rsidP="00930B58">
            <w:pPr>
              <w:widowControl/>
              <w:spacing w:line="300" w:lineRule="atLeast"/>
              <w:rPr>
                <w:rFonts w:ascii="仿宋_GB2312" w:eastAsia="仿宋_GB2312" w:cs="Tahoma"/>
                <w:kern w:val="0"/>
                <w:sz w:val="24"/>
              </w:rPr>
            </w:pPr>
            <w:r>
              <w:rPr>
                <w:rFonts w:ascii="仿宋_GB2312" w:eastAsia="仿宋_GB2312" w:cs="Tahoma" w:hint="eastAsia"/>
                <w:kern w:val="0"/>
                <w:sz w:val="24"/>
              </w:rPr>
              <w:t xml:space="preserve"> </w:t>
            </w:r>
          </w:p>
        </w:tc>
      </w:tr>
      <w:tr w:rsidR="008571BF" w:rsidTr="00A879C1">
        <w:trPr>
          <w:trHeight w:val="1314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经营范围</w:t>
            </w:r>
          </w:p>
        </w:tc>
        <w:tc>
          <w:tcPr>
            <w:tcW w:w="7121" w:type="dxa"/>
            <w:gridSpan w:val="3"/>
            <w:tcBorders>
              <w:lef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  <w:tr w:rsidR="008571BF" w:rsidTr="00D151E6">
        <w:trPr>
          <w:trHeight w:val="5926"/>
          <w:jc w:val="center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:rsidR="008571BF" w:rsidRDefault="00D151E6" w:rsidP="00930B58">
            <w:pPr>
              <w:widowControl/>
              <w:spacing w:line="26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近三年主要</w:t>
            </w:r>
            <w:r w:rsidR="008571BF">
              <w:rPr>
                <w:rFonts w:ascii="仿宋_GB2312" w:eastAsia="仿宋_GB2312" w:hint="eastAsia"/>
                <w:spacing w:val="-20"/>
                <w:sz w:val="24"/>
              </w:rPr>
              <w:t>业绩</w:t>
            </w:r>
          </w:p>
        </w:tc>
        <w:tc>
          <w:tcPr>
            <w:tcW w:w="7121" w:type="dxa"/>
            <w:gridSpan w:val="3"/>
            <w:tcBorders>
              <w:left w:val="single" w:sz="4" w:space="0" w:color="auto"/>
            </w:tcBorders>
            <w:vAlign w:val="center"/>
          </w:tcPr>
          <w:p w:rsidR="008571BF" w:rsidRDefault="008571BF" w:rsidP="00930B58">
            <w:pPr>
              <w:widowControl/>
              <w:spacing w:line="300" w:lineRule="atLeast"/>
              <w:jc w:val="left"/>
              <w:rPr>
                <w:rFonts w:ascii="仿宋_GB2312" w:eastAsia="仿宋_GB2312" w:cs="Tahoma"/>
                <w:kern w:val="0"/>
                <w:sz w:val="24"/>
              </w:rPr>
            </w:pPr>
          </w:p>
        </w:tc>
      </w:tr>
    </w:tbl>
    <w:p w:rsidR="008571BF" w:rsidRDefault="008571BF">
      <w:pPr>
        <w:widowControl/>
        <w:jc w:val="left"/>
        <w:rPr>
          <w:rFonts w:ascii="黑体" w:eastAsia="黑体" w:cs="Tahoma"/>
          <w:b/>
          <w:kern w:val="0"/>
          <w:sz w:val="36"/>
          <w:szCs w:val="36"/>
        </w:rPr>
      </w:pPr>
    </w:p>
    <w:sectPr w:rsidR="008571BF" w:rsidSect="008E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D" w:rsidRDefault="004E3F9D" w:rsidP="006E5BF2">
      <w:r>
        <w:separator/>
      </w:r>
    </w:p>
  </w:endnote>
  <w:endnote w:type="continuationSeparator" w:id="0">
    <w:p w:rsidR="004E3F9D" w:rsidRDefault="004E3F9D" w:rsidP="006E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D" w:rsidRDefault="004E3F9D" w:rsidP="006E5BF2">
      <w:r>
        <w:separator/>
      </w:r>
    </w:p>
  </w:footnote>
  <w:footnote w:type="continuationSeparator" w:id="0">
    <w:p w:rsidR="004E3F9D" w:rsidRDefault="004E3F9D" w:rsidP="006E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12"/>
    <w:multiLevelType w:val="hybridMultilevel"/>
    <w:tmpl w:val="9E42CF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F2"/>
    <w:rsid w:val="00007026"/>
    <w:rsid w:val="000B1044"/>
    <w:rsid w:val="000E6D66"/>
    <w:rsid w:val="001117C4"/>
    <w:rsid w:val="00122BC1"/>
    <w:rsid w:val="0013730B"/>
    <w:rsid w:val="0016563C"/>
    <w:rsid w:val="00226708"/>
    <w:rsid w:val="00232781"/>
    <w:rsid w:val="00297ED0"/>
    <w:rsid w:val="002C05AF"/>
    <w:rsid w:val="0033177E"/>
    <w:rsid w:val="003D1A7F"/>
    <w:rsid w:val="00440376"/>
    <w:rsid w:val="00440802"/>
    <w:rsid w:val="004A7BCF"/>
    <w:rsid w:val="004E2613"/>
    <w:rsid w:val="004E3F9D"/>
    <w:rsid w:val="00520BB1"/>
    <w:rsid w:val="00570837"/>
    <w:rsid w:val="00571EAE"/>
    <w:rsid w:val="0058361A"/>
    <w:rsid w:val="005D3D2B"/>
    <w:rsid w:val="00604A12"/>
    <w:rsid w:val="006233B0"/>
    <w:rsid w:val="00662AD8"/>
    <w:rsid w:val="00676B20"/>
    <w:rsid w:val="006D56ED"/>
    <w:rsid w:val="006E5BF2"/>
    <w:rsid w:val="006F18D5"/>
    <w:rsid w:val="00720F5F"/>
    <w:rsid w:val="007537F9"/>
    <w:rsid w:val="00754A14"/>
    <w:rsid w:val="007A1C1F"/>
    <w:rsid w:val="007A21A1"/>
    <w:rsid w:val="007D2110"/>
    <w:rsid w:val="007F7133"/>
    <w:rsid w:val="008059C0"/>
    <w:rsid w:val="00834F97"/>
    <w:rsid w:val="008571BF"/>
    <w:rsid w:val="008735B7"/>
    <w:rsid w:val="008B630E"/>
    <w:rsid w:val="008E5BAC"/>
    <w:rsid w:val="009A71F7"/>
    <w:rsid w:val="009D1B81"/>
    <w:rsid w:val="009F114D"/>
    <w:rsid w:val="00A8517E"/>
    <w:rsid w:val="00A879C1"/>
    <w:rsid w:val="00AB195C"/>
    <w:rsid w:val="00B90E61"/>
    <w:rsid w:val="00BE4269"/>
    <w:rsid w:val="00C05D87"/>
    <w:rsid w:val="00CF65BC"/>
    <w:rsid w:val="00D151E6"/>
    <w:rsid w:val="00D311D4"/>
    <w:rsid w:val="00DD666C"/>
    <w:rsid w:val="00F27953"/>
    <w:rsid w:val="00F55FD6"/>
    <w:rsid w:val="00FA3DBF"/>
    <w:rsid w:val="00FA6A85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17E2A-8233-4AC1-B0AE-F88A159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B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B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BF2"/>
    <w:rPr>
      <w:sz w:val="18"/>
      <w:szCs w:val="18"/>
    </w:rPr>
  </w:style>
  <w:style w:type="paragraph" w:styleId="a7">
    <w:name w:val="List Paragraph"/>
    <w:basedOn w:val="a"/>
    <w:uiPriority w:val="34"/>
    <w:qFormat/>
    <w:rsid w:val="007A21A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233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42A9-DF21-4F53-B804-2718DD48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>东莞新奥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张灿威</dc:creator>
  <cp:lastModifiedBy>工程部/马中庆</cp:lastModifiedBy>
  <cp:revision>13</cp:revision>
  <cp:lastPrinted>2024-11-18T06:32:00Z</cp:lastPrinted>
  <dcterms:created xsi:type="dcterms:W3CDTF">2018-03-20T07:49:00Z</dcterms:created>
  <dcterms:modified xsi:type="dcterms:W3CDTF">2024-11-18T09:15:00Z</dcterms:modified>
</cp:coreProperties>
</file>